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28" w:rsidRPr="00294F2B" w:rsidRDefault="00294F2B">
      <w:pPr>
        <w:rPr>
          <w:b/>
          <w:bCs/>
          <w:sz w:val="32"/>
          <w:szCs w:val="32"/>
        </w:rPr>
      </w:pPr>
      <w:bookmarkStart w:id="0" w:name="_GoBack"/>
      <w:bookmarkEnd w:id="0"/>
      <w:r w:rsidRPr="00294F2B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                  </w:t>
      </w:r>
      <w:r w:rsidRPr="00294F2B">
        <w:rPr>
          <w:b/>
          <w:bCs/>
          <w:sz w:val="32"/>
          <w:szCs w:val="32"/>
        </w:rPr>
        <w:t xml:space="preserve"> </w:t>
      </w:r>
      <w:r w:rsidR="00803043" w:rsidRPr="00294F2B">
        <w:rPr>
          <w:b/>
          <w:bCs/>
          <w:sz w:val="32"/>
          <w:szCs w:val="32"/>
        </w:rPr>
        <w:t>Holy Redeemer Council of Catholic Women</w:t>
      </w:r>
    </w:p>
    <w:p w:rsidR="00803043" w:rsidRDefault="00294F2B">
      <w:pPr>
        <w:rPr>
          <w:sz w:val="28"/>
          <w:szCs w:val="28"/>
        </w:rPr>
      </w:pPr>
      <w:r w:rsidRPr="00294F2B">
        <w:rPr>
          <w:sz w:val="28"/>
          <w:szCs w:val="28"/>
        </w:rPr>
        <w:t xml:space="preserve">                                      </w:t>
      </w:r>
      <w:r w:rsidR="00803043" w:rsidRPr="00294F2B">
        <w:rPr>
          <w:sz w:val="28"/>
          <w:szCs w:val="28"/>
        </w:rPr>
        <w:t>General Meeting /</w:t>
      </w:r>
      <w:r w:rsidR="00803043">
        <w:rPr>
          <w:sz w:val="28"/>
          <w:szCs w:val="28"/>
        </w:rPr>
        <w:t xml:space="preserve"> Carlin Hall/ following 5:30 mass</w:t>
      </w:r>
    </w:p>
    <w:p w:rsidR="00803043" w:rsidRDefault="00294F2B">
      <w:pPr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03043">
        <w:rPr>
          <w:sz w:val="28"/>
          <w:szCs w:val="28"/>
        </w:rPr>
        <w:t>Date:</w:t>
      </w:r>
      <w:r w:rsidR="00F366EE">
        <w:rPr>
          <w:sz w:val="28"/>
          <w:szCs w:val="28"/>
        </w:rPr>
        <w:t xml:space="preserve"> April 22, 2024</w:t>
      </w:r>
    </w:p>
    <w:p w:rsidR="00803043" w:rsidRDefault="00803043">
      <w:pPr>
        <w:rPr>
          <w:sz w:val="13"/>
          <w:szCs w:val="13"/>
        </w:rPr>
      </w:pPr>
      <w:r>
        <w:rPr>
          <w:sz w:val="13"/>
          <w:szCs w:val="13"/>
        </w:rPr>
        <w:t>The National Council of Catholic Women acts through its members to support, empower, and educate all Catholic women in spirituality, leadership, and service.  NCCW programs respond with Gospel</w:t>
      </w:r>
      <w:r w:rsidR="00C54CBA">
        <w:rPr>
          <w:sz w:val="13"/>
          <w:szCs w:val="13"/>
        </w:rPr>
        <w:t xml:space="preserve"> </w:t>
      </w:r>
      <w:r>
        <w:rPr>
          <w:sz w:val="13"/>
          <w:szCs w:val="13"/>
        </w:rPr>
        <w:t>values to the needs of the Church ad society in the modern world.</w:t>
      </w:r>
    </w:p>
    <w:p w:rsidR="00803043" w:rsidRDefault="00803043">
      <w:pPr>
        <w:rPr>
          <w:sz w:val="13"/>
          <w:szCs w:val="13"/>
        </w:rPr>
      </w:pPr>
    </w:p>
    <w:p w:rsidR="001C6549" w:rsidRDefault="00803043" w:rsidP="00C54CBA">
      <w:r w:rsidRPr="00B16B23">
        <w:rPr>
          <w:b/>
          <w:bCs/>
        </w:rPr>
        <w:t xml:space="preserve">Board Members Present: </w:t>
      </w:r>
      <w:r w:rsidR="00C54CBA">
        <w:t>Marianne Stoutland, Maggie Wambeke, Jan Noyes, Janet Vandendriessche,</w:t>
      </w:r>
    </w:p>
    <w:p w:rsidR="00C54CBA" w:rsidRDefault="00C54CBA" w:rsidP="00C54CBA">
      <w:r>
        <w:tab/>
        <w:t>Lori Timmerman, Bev Schroeder, Joyce Strootman, Leanna Olsem, Gina Reed, Karla Antony,</w:t>
      </w:r>
    </w:p>
    <w:p w:rsidR="00C54CBA" w:rsidRDefault="00C54CBA" w:rsidP="00C54CBA">
      <w:pPr>
        <w:rPr>
          <w:sz w:val="16"/>
          <w:szCs w:val="16"/>
        </w:rPr>
      </w:pPr>
      <w:r>
        <w:tab/>
        <w:t>Bobbi Verly, Janet Trost, Patricia Drown</w:t>
      </w:r>
    </w:p>
    <w:p w:rsidR="006F036F" w:rsidRPr="006F036F" w:rsidRDefault="006F036F" w:rsidP="00C54CBA">
      <w:pPr>
        <w:rPr>
          <w:sz w:val="16"/>
          <w:szCs w:val="16"/>
        </w:rPr>
      </w:pPr>
    </w:p>
    <w:p w:rsidR="00803043" w:rsidRDefault="00803043">
      <w:r w:rsidRPr="00803043">
        <w:rPr>
          <w:b/>
          <w:bCs/>
        </w:rPr>
        <w:t>Opening Prayer</w:t>
      </w:r>
      <w:r>
        <w:rPr>
          <w:b/>
          <w:bCs/>
        </w:rPr>
        <w:t>:</w:t>
      </w:r>
      <w:r w:rsidR="00B16B23">
        <w:t xml:space="preserve"> Jan Noyes ~ A Prayer to St. Joseph, Defender of Life</w:t>
      </w:r>
    </w:p>
    <w:p w:rsidR="006F036F" w:rsidRPr="00CC1042" w:rsidRDefault="006F036F">
      <w:pPr>
        <w:rPr>
          <w:sz w:val="16"/>
          <w:szCs w:val="16"/>
        </w:rPr>
      </w:pPr>
    </w:p>
    <w:p w:rsidR="006F036F" w:rsidRPr="00803043" w:rsidRDefault="006F036F">
      <w:r w:rsidRPr="006F036F">
        <w:rPr>
          <w:b/>
          <w:bCs/>
        </w:rPr>
        <w:t>Guest Speaker</w:t>
      </w:r>
      <w:r>
        <w:t xml:space="preserve">:  Gavin VanMoer, author of </w:t>
      </w:r>
      <w:r w:rsidRPr="006F036F">
        <w:rPr>
          <w:u w:val="single"/>
        </w:rPr>
        <w:t>Shine Through the Darkness</w:t>
      </w:r>
    </w:p>
    <w:p w:rsidR="00803043" w:rsidRPr="00CC1042" w:rsidRDefault="00803043">
      <w:pPr>
        <w:rPr>
          <w:b/>
          <w:bCs/>
          <w:sz w:val="16"/>
          <w:szCs w:val="16"/>
        </w:rPr>
      </w:pPr>
    </w:p>
    <w:p w:rsidR="00803043" w:rsidRDefault="00803043">
      <w:r>
        <w:rPr>
          <w:b/>
          <w:bCs/>
        </w:rPr>
        <w:t xml:space="preserve">Secretary’s Report:   </w:t>
      </w:r>
      <w:r>
        <w:t xml:space="preserve">Patricia Drown – minutes from </w:t>
      </w:r>
      <w:r w:rsidR="006F036F">
        <w:t>February 26, 2024 Board Meeting published online.</w:t>
      </w:r>
    </w:p>
    <w:p w:rsidR="00803043" w:rsidRDefault="00803043">
      <w:r w:rsidRPr="00803043">
        <w:rPr>
          <w:b/>
          <w:bCs/>
        </w:rPr>
        <w:t>Treasurer’s Report:</w:t>
      </w:r>
      <w:r>
        <w:rPr>
          <w:b/>
          <w:bCs/>
        </w:rPr>
        <w:t xml:space="preserve">  </w:t>
      </w:r>
      <w:r>
        <w:t>Janet Vandendries</w:t>
      </w:r>
      <w:r w:rsidR="006576C7">
        <w:t>sche</w:t>
      </w:r>
    </w:p>
    <w:p w:rsidR="001C6549" w:rsidRPr="00CC1042" w:rsidRDefault="001C6549" w:rsidP="00F05E3C">
      <w:pPr>
        <w:rPr>
          <w:sz w:val="16"/>
          <w:szCs w:val="16"/>
        </w:rPr>
      </w:pPr>
    </w:p>
    <w:p w:rsidR="001C6549" w:rsidRDefault="006576C7">
      <w:pPr>
        <w:rPr>
          <w:b/>
          <w:bCs/>
        </w:rPr>
      </w:pPr>
      <w:r w:rsidRPr="006576C7">
        <w:rPr>
          <w:b/>
          <w:bCs/>
        </w:rPr>
        <w:t>President’s Report:</w:t>
      </w:r>
      <w:r w:rsidR="001C6549">
        <w:rPr>
          <w:b/>
          <w:bCs/>
        </w:rPr>
        <w:t xml:space="preserve"> </w:t>
      </w:r>
    </w:p>
    <w:p w:rsidR="006576C7" w:rsidRPr="00C73213" w:rsidRDefault="001C6549" w:rsidP="001C6549">
      <w:r>
        <w:rPr>
          <w:b/>
          <w:bCs/>
        </w:rPr>
        <w:t xml:space="preserve">     *</w:t>
      </w:r>
      <w:r w:rsidRPr="00C73213">
        <w:t>Catholic United Financial</w:t>
      </w:r>
      <w:r w:rsidR="00C73213">
        <w:t xml:space="preserve"> is sponsoring a women’s financial workshop in Carlin Hall on April 29, 2024</w:t>
      </w:r>
    </w:p>
    <w:p w:rsidR="00F05E3C" w:rsidRDefault="001C65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*</w:t>
      </w:r>
      <w:r w:rsidR="00C73213" w:rsidRPr="00C73213">
        <w:t>Discussion was held:</w:t>
      </w:r>
      <w:r w:rsidR="00C73213">
        <w:rPr>
          <w:b/>
          <w:bCs/>
          <w:sz w:val="20"/>
          <w:szCs w:val="20"/>
        </w:rPr>
        <w:t xml:space="preserve">  </w:t>
      </w:r>
      <w:r w:rsidR="00C73213" w:rsidRPr="00C73213">
        <w:t xml:space="preserve">How do we get </w:t>
      </w:r>
      <w:r w:rsidR="00C73213">
        <w:t>young women involved in CCW?</w:t>
      </w:r>
    </w:p>
    <w:p w:rsidR="00F05E3C" w:rsidRDefault="00F05E3C">
      <w:pPr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*</w:t>
      </w:r>
      <w:r w:rsidRPr="00C73213">
        <w:t>VP and Family Concerns Positions will be available</w:t>
      </w:r>
    </w:p>
    <w:p w:rsidR="00C73213" w:rsidRPr="00C73213" w:rsidRDefault="00C73213">
      <w:pPr>
        <w:rPr>
          <w:b/>
          <w:bCs/>
          <w:sz w:val="16"/>
          <w:szCs w:val="16"/>
        </w:rPr>
      </w:pPr>
    </w:p>
    <w:p w:rsidR="006576C7" w:rsidRPr="00CC1042" w:rsidRDefault="006576C7">
      <w:pPr>
        <w:rPr>
          <w:b/>
          <w:bCs/>
          <w:u w:val="single"/>
        </w:rPr>
      </w:pPr>
      <w:r w:rsidRPr="00CC1042">
        <w:rPr>
          <w:b/>
          <w:bCs/>
          <w:u w:val="single"/>
        </w:rPr>
        <w:t>Commission Reports</w:t>
      </w:r>
    </w:p>
    <w:p w:rsidR="006576C7" w:rsidRPr="002101C9" w:rsidRDefault="006576C7">
      <w:pPr>
        <w:rPr>
          <w:b/>
          <w:bCs/>
          <w:sz w:val="16"/>
          <w:szCs w:val="16"/>
          <w:u w:val="single"/>
        </w:rPr>
      </w:pPr>
    </w:p>
    <w:p w:rsidR="006576C7" w:rsidRPr="00294F2B" w:rsidRDefault="006576C7">
      <w:pPr>
        <w:rPr>
          <w:b/>
          <w:bCs/>
        </w:rPr>
      </w:pPr>
      <w:r w:rsidRPr="00294F2B">
        <w:rPr>
          <w:b/>
          <w:bCs/>
        </w:rPr>
        <w:t>Spirituality</w:t>
      </w:r>
    </w:p>
    <w:p w:rsidR="006576C7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 w:rsidRPr="006576C7">
        <w:rPr>
          <w:b/>
          <w:bCs/>
        </w:rPr>
        <w:t>*Church Commission –</w:t>
      </w:r>
      <w:r w:rsidR="00F05E3C">
        <w:rPr>
          <w:b/>
          <w:bCs/>
        </w:rPr>
        <w:t xml:space="preserve"> Jan Noyes</w:t>
      </w:r>
    </w:p>
    <w:p w:rsidR="00F05E3C" w:rsidRPr="008F61FE" w:rsidRDefault="00F05E3C">
      <w:r>
        <w:rPr>
          <w:b/>
          <w:bCs/>
        </w:rPr>
        <w:tab/>
      </w:r>
      <w:r w:rsidR="008F61FE" w:rsidRPr="008F61FE">
        <w:t>-</w:t>
      </w:r>
      <w:r w:rsidRPr="008F61FE">
        <w:t>Focus effort</w:t>
      </w:r>
      <w:r w:rsidR="008F61FE" w:rsidRPr="008F61FE">
        <w:t>s</w:t>
      </w:r>
      <w:r w:rsidRPr="008F61FE">
        <w:t xml:space="preserve"> </w:t>
      </w:r>
      <w:r w:rsidR="00D0148D">
        <w:t>on</w:t>
      </w:r>
      <w:r w:rsidRPr="008F61FE">
        <w:t xml:space="preserve"> pray</w:t>
      </w:r>
      <w:r w:rsidR="00D0148D">
        <w:t>ing</w:t>
      </w:r>
      <w:r w:rsidRPr="008F61FE">
        <w:t xml:space="preserve"> for the ending</w:t>
      </w:r>
      <w:r w:rsidR="008F61FE" w:rsidRPr="008F61FE">
        <w:t xml:space="preserve"> o</w:t>
      </w:r>
      <w:r w:rsidRPr="008F61FE">
        <w:t>f abortion</w:t>
      </w:r>
    </w:p>
    <w:p w:rsidR="00F05E3C" w:rsidRPr="008F61FE" w:rsidRDefault="00F05E3C">
      <w:r w:rsidRPr="008F61FE">
        <w:tab/>
      </w:r>
      <w:r w:rsidR="008F61FE" w:rsidRPr="008F61FE">
        <w:t>-</w:t>
      </w:r>
      <w:r w:rsidRPr="008F61FE">
        <w:t>Addresses of Sh</w:t>
      </w:r>
      <w:r w:rsidR="008F61FE" w:rsidRPr="008F61FE">
        <w:t>e</w:t>
      </w:r>
      <w:r w:rsidRPr="008F61FE">
        <w:t xml:space="preserve">pherd of the Field </w:t>
      </w:r>
    </w:p>
    <w:p w:rsidR="008F61FE" w:rsidRPr="008F61FE" w:rsidRDefault="008F61FE">
      <w:r w:rsidRPr="008F61FE">
        <w:tab/>
      </w:r>
      <w:r w:rsidRPr="008F61FE">
        <w:tab/>
        <w:t xml:space="preserve">Fr. Mark </w:t>
      </w:r>
      <w:proofErr w:type="spellStart"/>
      <w:r w:rsidRPr="008F61FE">
        <w:t>Steffl</w:t>
      </w:r>
      <w:proofErr w:type="spellEnd"/>
      <w:r w:rsidRPr="008F61FE">
        <w:tab/>
      </w:r>
      <w:r w:rsidRPr="008F61FE">
        <w:tab/>
      </w:r>
      <w:r w:rsidRPr="008F61FE">
        <w:tab/>
        <w:t xml:space="preserve">Fr. Brian </w:t>
      </w:r>
      <w:proofErr w:type="spellStart"/>
      <w:r w:rsidRPr="008F61FE">
        <w:t>Oestreich</w:t>
      </w:r>
      <w:proofErr w:type="spellEnd"/>
    </w:p>
    <w:p w:rsidR="008F61FE" w:rsidRPr="008F61FE" w:rsidRDefault="008F61FE">
      <w:r w:rsidRPr="008F61FE">
        <w:tab/>
      </w:r>
      <w:r w:rsidRPr="008F61FE">
        <w:tab/>
        <w:t>636 1</w:t>
      </w:r>
      <w:r w:rsidRPr="008F61FE">
        <w:rPr>
          <w:vertAlign w:val="superscript"/>
        </w:rPr>
        <w:t>st</w:t>
      </w:r>
      <w:r w:rsidRPr="008F61FE">
        <w:t xml:space="preserve"> Ave North</w:t>
      </w:r>
      <w:r w:rsidRPr="008F61FE">
        <w:tab/>
      </w:r>
      <w:r w:rsidRPr="008F61FE">
        <w:tab/>
        <w:t>401 W 3</w:t>
      </w:r>
      <w:r w:rsidRPr="008F61FE">
        <w:rPr>
          <w:vertAlign w:val="superscript"/>
        </w:rPr>
        <w:t>rd</w:t>
      </w:r>
      <w:r w:rsidRPr="008F61FE">
        <w:t xml:space="preserve"> Street</w:t>
      </w:r>
    </w:p>
    <w:p w:rsidR="00F05E3C" w:rsidRPr="008F61FE" w:rsidRDefault="008F61FE">
      <w:r w:rsidRPr="008F61FE">
        <w:tab/>
      </w:r>
      <w:r w:rsidRPr="008F61FE">
        <w:tab/>
        <w:t>Sleepy Eye, Mn 56085</w:t>
      </w:r>
      <w:r w:rsidRPr="008F61FE">
        <w:tab/>
      </w:r>
      <w:r w:rsidR="00AE059B">
        <w:t xml:space="preserve">             </w:t>
      </w:r>
      <w:r w:rsidRPr="008F61FE">
        <w:t>Madison, Mn 56256-1422</w:t>
      </w:r>
    </w:p>
    <w:p w:rsidR="008F61FE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 w:rsidRPr="006576C7">
        <w:rPr>
          <w:b/>
          <w:bCs/>
        </w:rPr>
        <w:t>*Reverence Life –</w:t>
      </w:r>
      <w:r w:rsidR="00F05E3C">
        <w:rPr>
          <w:b/>
          <w:bCs/>
        </w:rPr>
        <w:t xml:space="preserve"> </w:t>
      </w:r>
      <w:r w:rsidR="00457200">
        <w:rPr>
          <w:b/>
          <w:bCs/>
        </w:rPr>
        <w:t>Lori T</w:t>
      </w:r>
      <w:r w:rsidR="008F61FE">
        <w:rPr>
          <w:b/>
          <w:bCs/>
        </w:rPr>
        <w:t>immerman</w:t>
      </w:r>
      <w:r w:rsidR="00457200">
        <w:rPr>
          <w:b/>
          <w:bCs/>
        </w:rPr>
        <w:t xml:space="preserve"> </w:t>
      </w:r>
    </w:p>
    <w:p w:rsidR="006576C7" w:rsidRPr="008F61FE" w:rsidRDefault="008F61FE" w:rsidP="008F61FE">
      <w:pPr>
        <w:ind w:firstLine="720"/>
      </w:pPr>
      <w:r>
        <w:t>-</w:t>
      </w:r>
      <w:r w:rsidR="00457200" w:rsidRPr="008F61FE">
        <w:t xml:space="preserve">Roses for Mother </w:t>
      </w:r>
      <w:r>
        <w:t xml:space="preserve">Day - </w:t>
      </w:r>
      <w:r w:rsidR="00457200" w:rsidRPr="008F61FE">
        <w:t>May 11</w:t>
      </w:r>
      <w:r>
        <w:t>,</w:t>
      </w:r>
      <w:r w:rsidR="00D0148D">
        <w:t xml:space="preserve"> </w:t>
      </w:r>
      <w:r>
        <w:t>2024</w:t>
      </w:r>
    </w:p>
    <w:p w:rsidR="008F61FE" w:rsidRPr="008F61FE" w:rsidRDefault="00457200">
      <w:r w:rsidRPr="008F61FE">
        <w:tab/>
      </w:r>
      <w:r w:rsidR="008F61FE">
        <w:tab/>
      </w:r>
      <w:r w:rsidRPr="008F61FE">
        <w:t>Volunteers needed for cleaning the roses on Saturday and selling the roses on</w:t>
      </w:r>
      <w:r w:rsidR="008F61FE">
        <w:t xml:space="preserve"> </w:t>
      </w:r>
      <w:r w:rsidRPr="008F61FE">
        <w:t>Sat/Sun</w:t>
      </w:r>
    </w:p>
    <w:p w:rsidR="008F61FE" w:rsidRDefault="00276CF7">
      <w:pPr>
        <w:rPr>
          <w:b/>
          <w:bCs/>
        </w:rPr>
      </w:pPr>
      <w:r>
        <w:rPr>
          <w:b/>
          <w:bCs/>
        </w:rPr>
        <w:t xml:space="preserve"> *Legislative Commission</w:t>
      </w:r>
      <w:r w:rsidR="00F05E3C">
        <w:rPr>
          <w:b/>
          <w:bCs/>
        </w:rPr>
        <w:t xml:space="preserve"> – </w:t>
      </w:r>
      <w:r w:rsidR="00457200">
        <w:rPr>
          <w:b/>
          <w:bCs/>
        </w:rPr>
        <w:t>Joyce S</w:t>
      </w:r>
      <w:r w:rsidR="008F61FE">
        <w:rPr>
          <w:b/>
          <w:bCs/>
        </w:rPr>
        <w:t>trootman</w:t>
      </w:r>
    </w:p>
    <w:p w:rsidR="008F61FE" w:rsidRPr="008F61FE" w:rsidRDefault="008F61FE" w:rsidP="00CC1042">
      <w:pPr>
        <w:ind w:firstLine="720"/>
        <w:rPr>
          <w:sz w:val="16"/>
          <w:szCs w:val="16"/>
        </w:rPr>
      </w:pPr>
      <w:r>
        <w:t>-</w:t>
      </w:r>
      <w:r w:rsidR="00F05E3C" w:rsidRPr="008F61FE">
        <w:t>Assisted suicide bill did not receive a hearing in the senate this year</w:t>
      </w:r>
      <w:r w:rsidR="00AE059B">
        <w:t>; we should be watchful for next year.</w:t>
      </w:r>
    </w:p>
    <w:p w:rsidR="006576C7" w:rsidRPr="00294F2B" w:rsidRDefault="006576C7">
      <w:pPr>
        <w:rPr>
          <w:b/>
          <w:bCs/>
        </w:rPr>
      </w:pPr>
      <w:r w:rsidRPr="00294F2B">
        <w:rPr>
          <w:b/>
          <w:bCs/>
        </w:rPr>
        <w:t>Service</w:t>
      </w:r>
    </w:p>
    <w:p w:rsidR="006576C7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*Family Concerns –</w:t>
      </w:r>
      <w:r w:rsidR="008F61FE">
        <w:rPr>
          <w:b/>
          <w:bCs/>
        </w:rPr>
        <w:t xml:space="preserve"> Leanna Olsem </w:t>
      </w:r>
      <w:r w:rsidR="008F61FE" w:rsidRPr="008F61FE">
        <w:t>- None</w:t>
      </w:r>
    </w:p>
    <w:p w:rsidR="006576C7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*Community Concerns</w:t>
      </w:r>
      <w:r w:rsidR="008F61FE">
        <w:rPr>
          <w:b/>
          <w:bCs/>
        </w:rPr>
        <w:t xml:space="preserve"> – Gina Reed -</w:t>
      </w:r>
      <w:r w:rsidR="008F61FE" w:rsidRPr="008F61FE">
        <w:t xml:space="preserve"> None</w:t>
      </w:r>
    </w:p>
    <w:p w:rsidR="006576C7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*International Concerns</w:t>
      </w:r>
      <w:r w:rsidR="008F61FE">
        <w:rPr>
          <w:b/>
          <w:bCs/>
        </w:rPr>
        <w:t xml:space="preserve"> – Bev Schroeder - </w:t>
      </w:r>
      <w:r w:rsidR="008F61FE" w:rsidRPr="008F61FE">
        <w:t>None</w:t>
      </w:r>
    </w:p>
    <w:p w:rsidR="00294F2B" w:rsidRPr="007A145F" w:rsidRDefault="00294F2B" w:rsidP="007A145F">
      <w:pPr>
        <w:rPr>
          <w:b/>
          <w:bCs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*Scholarship –</w:t>
      </w:r>
      <w:r w:rsidR="00457200">
        <w:rPr>
          <w:b/>
          <w:bCs/>
        </w:rPr>
        <w:t xml:space="preserve">Janet Trost - </w:t>
      </w:r>
      <w:r w:rsidR="008F61FE" w:rsidRPr="008F61FE">
        <w:t>None</w:t>
      </w:r>
    </w:p>
    <w:p w:rsidR="00294F2B" w:rsidRPr="00294F2B" w:rsidRDefault="00294F2B" w:rsidP="00294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Leadership</w:t>
      </w:r>
    </w:p>
    <w:p w:rsidR="006576C7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*Organization Commission –</w:t>
      </w:r>
      <w:r w:rsidR="008F61FE">
        <w:rPr>
          <w:b/>
          <w:bCs/>
        </w:rPr>
        <w:t xml:space="preserve"> Karla Antony - </w:t>
      </w:r>
      <w:r w:rsidR="008F61FE" w:rsidRPr="008F61FE">
        <w:t>None</w:t>
      </w:r>
    </w:p>
    <w:p w:rsidR="006576C7" w:rsidRDefault="00294F2B">
      <w:pPr>
        <w:rPr>
          <w:b/>
          <w:bCs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*Vice President –</w:t>
      </w:r>
      <w:r w:rsidR="00457200">
        <w:rPr>
          <w:b/>
          <w:bCs/>
        </w:rPr>
        <w:t>Open</w:t>
      </w:r>
    </w:p>
    <w:p w:rsidR="006576C7" w:rsidRDefault="00294F2B">
      <w:pPr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  <w:r w:rsidR="006576C7">
        <w:rPr>
          <w:b/>
          <w:bCs/>
        </w:rPr>
        <w:t>*Communication –</w:t>
      </w:r>
      <w:r w:rsidR="00457200">
        <w:rPr>
          <w:b/>
          <w:bCs/>
        </w:rPr>
        <w:t xml:space="preserve"> </w:t>
      </w:r>
      <w:r w:rsidR="008F61FE">
        <w:rPr>
          <w:b/>
          <w:bCs/>
        </w:rPr>
        <w:t xml:space="preserve">Bobbi Verly </w:t>
      </w:r>
      <w:r w:rsidR="00CC1042">
        <w:rPr>
          <w:b/>
          <w:bCs/>
        </w:rPr>
        <w:t>–</w:t>
      </w:r>
      <w:r w:rsidR="008F61FE">
        <w:rPr>
          <w:b/>
          <w:bCs/>
        </w:rPr>
        <w:t xml:space="preserve"> </w:t>
      </w:r>
      <w:r w:rsidR="008F61FE" w:rsidRPr="008F61FE">
        <w:t>None</w:t>
      </w:r>
    </w:p>
    <w:p w:rsidR="00CC1042" w:rsidRPr="00CC1042" w:rsidRDefault="00CC1042">
      <w:pPr>
        <w:rPr>
          <w:b/>
          <w:bCs/>
          <w:sz w:val="16"/>
          <w:szCs w:val="16"/>
        </w:rPr>
      </w:pPr>
    </w:p>
    <w:p w:rsidR="006576C7" w:rsidRPr="007A145F" w:rsidRDefault="006576C7">
      <w:pPr>
        <w:rPr>
          <w:b/>
          <w:bCs/>
          <w:u w:val="single"/>
        </w:rPr>
      </w:pPr>
      <w:r w:rsidRPr="007A145F">
        <w:rPr>
          <w:b/>
          <w:bCs/>
          <w:u w:val="single"/>
        </w:rPr>
        <w:t>Old Business</w:t>
      </w:r>
    </w:p>
    <w:p w:rsidR="00CC1042" w:rsidRPr="00CC1042" w:rsidRDefault="00CC1042" w:rsidP="00CC1042">
      <w:r w:rsidRPr="00CC1042">
        <w:t>*Vice President and Family Concerns positions open</w:t>
      </w:r>
    </w:p>
    <w:p w:rsidR="00CC1042" w:rsidRPr="00CC1042" w:rsidRDefault="00CC1042" w:rsidP="00CC1042">
      <w:pPr>
        <w:rPr>
          <w:sz w:val="16"/>
          <w:szCs w:val="16"/>
        </w:rPr>
      </w:pPr>
    </w:p>
    <w:p w:rsidR="006576C7" w:rsidRPr="007A145F" w:rsidRDefault="006576C7">
      <w:pPr>
        <w:rPr>
          <w:b/>
          <w:bCs/>
          <w:u w:val="single"/>
        </w:rPr>
      </w:pPr>
      <w:r w:rsidRPr="007A145F">
        <w:rPr>
          <w:b/>
          <w:bCs/>
          <w:u w:val="single"/>
        </w:rPr>
        <w:t>New Business</w:t>
      </w:r>
    </w:p>
    <w:p w:rsidR="00294F2B" w:rsidRPr="00CC1042" w:rsidRDefault="00B16B23">
      <w:r w:rsidRPr="00B16B23">
        <w:rPr>
          <w:b/>
          <w:bCs/>
          <w:sz w:val="20"/>
          <w:szCs w:val="20"/>
        </w:rPr>
        <w:t xml:space="preserve"> </w:t>
      </w:r>
      <w:r w:rsidR="00CC1042" w:rsidRPr="00CC1042">
        <w:rPr>
          <w:b/>
          <w:bCs/>
        </w:rPr>
        <w:t>*</w:t>
      </w:r>
      <w:r w:rsidRPr="00CC1042">
        <w:t>May 26</w:t>
      </w:r>
      <w:r w:rsidRPr="00CC1042">
        <w:rPr>
          <w:vertAlign w:val="superscript"/>
        </w:rPr>
        <w:t>th</w:t>
      </w:r>
      <w:r w:rsidRPr="00CC1042">
        <w:t xml:space="preserve"> Father Denny</w:t>
      </w:r>
      <w:r w:rsidR="00AE059B">
        <w:t>’s</w:t>
      </w:r>
      <w:r w:rsidRPr="00CC1042">
        <w:t xml:space="preserve"> </w:t>
      </w:r>
      <w:r w:rsidR="008156C4">
        <w:t>5</w:t>
      </w:r>
      <w:r w:rsidRPr="00CC1042">
        <w:t>0</w:t>
      </w:r>
      <w:r w:rsidRPr="00CC1042">
        <w:rPr>
          <w:vertAlign w:val="superscript"/>
        </w:rPr>
        <w:t>th</w:t>
      </w:r>
      <w:r w:rsidRPr="00CC1042">
        <w:t xml:space="preserve"> Anniversary </w:t>
      </w:r>
      <w:r w:rsidR="00AE059B">
        <w:t xml:space="preserve">Reception </w:t>
      </w:r>
      <w:r w:rsidRPr="00CC1042">
        <w:t>– Cindy Sanders</w:t>
      </w:r>
    </w:p>
    <w:p w:rsidR="00B16B23" w:rsidRPr="00CC1042" w:rsidRDefault="00B16B23">
      <w:r w:rsidRPr="00CC1042">
        <w:tab/>
        <w:t>Seeking volunteers for helping with the reception</w:t>
      </w:r>
    </w:p>
    <w:p w:rsidR="00B16B23" w:rsidRPr="00CC1042" w:rsidRDefault="00CC1042">
      <w:r w:rsidRPr="00CC1042">
        <w:lastRenderedPageBreak/>
        <w:t>*</w:t>
      </w:r>
      <w:r w:rsidR="00B16B23" w:rsidRPr="00CC1042">
        <w:t>SMSU Baccalau</w:t>
      </w:r>
      <w:r w:rsidRPr="00CC1042">
        <w:t>rea</w:t>
      </w:r>
      <w:r w:rsidR="00B16B23" w:rsidRPr="00CC1042">
        <w:t>te, Friday, May 3</w:t>
      </w:r>
      <w:r w:rsidR="00B16B23" w:rsidRPr="00CC1042">
        <w:rPr>
          <w:vertAlign w:val="superscript"/>
        </w:rPr>
        <w:t>rd</w:t>
      </w:r>
      <w:r w:rsidR="00B16B23" w:rsidRPr="00CC1042">
        <w:t xml:space="preserve"> – Yvonne Girard</w:t>
      </w:r>
    </w:p>
    <w:p w:rsidR="00B16B23" w:rsidRPr="00CC1042" w:rsidRDefault="00B16B23">
      <w:r w:rsidRPr="00CC1042">
        <w:tab/>
        <w:t>Seeking volunteers for desserts</w:t>
      </w:r>
    </w:p>
    <w:p w:rsidR="00457200" w:rsidRPr="00CC1042" w:rsidRDefault="00CC1042">
      <w:r w:rsidRPr="00CC1042">
        <w:t>*</w:t>
      </w:r>
      <w:r w:rsidR="00457200" w:rsidRPr="00CC1042">
        <w:t xml:space="preserve">Salad Luncheon – </w:t>
      </w:r>
      <w:r w:rsidRPr="00CC1042">
        <w:t>Joyce Strootman</w:t>
      </w:r>
    </w:p>
    <w:p w:rsidR="00CC1042" w:rsidRPr="00CC1042" w:rsidRDefault="00CC1042">
      <w:r w:rsidRPr="00CC1042">
        <w:tab/>
        <w:t xml:space="preserve">Volunteer slots are filled </w:t>
      </w:r>
    </w:p>
    <w:p w:rsidR="00CC1042" w:rsidRPr="00CC1042" w:rsidRDefault="00CC1042">
      <w:r w:rsidRPr="00CC1042">
        <w:tab/>
        <w:t>Tickets available at HyVee and Parish Center</w:t>
      </w:r>
    </w:p>
    <w:p w:rsidR="00457200" w:rsidRPr="00CC1042" w:rsidRDefault="00CC1042">
      <w:r w:rsidRPr="00CC1042">
        <w:t>*</w:t>
      </w:r>
      <w:r w:rsidR="00457200" w:rsidRPr="00CC1042">
        <w:t>Mother’s Day Roses –</w:t>
      </w:r>
      <w:r w:rsidRPr="00CC1042">
        <w:t xml:space="preserve"> </w:t>
      </w:r>
      <w:r w:rsidR="00457200" w:rsidRPr="00CC1042">
        <w:t>Lori</w:t>
      </w:r>
      <w:r w:rsidRPr="00CC1042">
        <w:t xml:space="preserve"> Timmerman</w:t>
      </w:r>
    </w:p>
    <w:p w:rsidR="00CC1042" w:rsidRPr="00CC1042" w:rsidRDefault="00CC1042">
      <w:r w:rsidRPr="00CC1042">
        <w:tab/>
        <w:t>Seeking volunteers</w:t>
      </w:r>
    </w:p>
    <w:p w:rsidR="00457200" w:rsidRPr="00CC1042" w:rsidRDefault="00CC1042">
      <w:r w:rsidRPr="00CC1042">
        <w:t>*</w:t>
      </w:r>
      <w:r w:rsidR="00457200" w:rsidRPr="00CC1042">
        <w:t>Autumn Gathering – Monday, September 16th</w:t>
      </w:r>
    </w:p>
    <w:p w:rsidR="00CC1042" w:rsidRDefault="00457200">
      <w:pPr>
        <w:rPr>
          <w:sz w:val="16"/>
          <w:szCs w:val="16"/>
        </w:rPr>
      </w:pPr>
      <w:r w:rsidRPr="00CC1042">
        <w:tab/>
        <w:t>Volunteers will be needed especially for luncheon, helping with mass, registration</w:t>
      </w:r>
    </w:p>
    <w:p w:rsidR="00AE059B" w:rsidRPr="00AE059B" w:rsidRDefault="00AE059B">
      <w:pPr>
        <w:rPr>
          <w:sz w:val="16"/>
          <w:szCs w:val="16"/>
        </w:rPr>
      </w:pPr>
    </w:p>
    <w:p w:rsidR="00294F2B" w:rsidRPr="007A145F" w:rsidRDefault="00294F2B">
      <w:pPr>
        <w:rPr>
          <w:b/>
          <w:bCs/>
        </w:rPr>
      </w:pPr>
      <w:r w:rsidRPr="007A145F">
        <w:rPr>
          <w:b/>
          <w:bCs/>
        </w:rPr>
        <w:t>Next meeting will be</w:t>
      </w:r>
      <w:r w:rsidR="00CC1042" w:rsidRPr="007A145F">
        <w:rPr>
          <w:b/>
          <w:bCs/>
        </w:rPr>
        <w:t xml:space="preserve"> May 20, 2024</w:t>
      </w:r>
    </w:p>
    <w:p w:rsidR="00294F2B" w:rsidRPr="00CC1042" w:rsidRDefault="00457200" w:rsidP="00CC1042">
      <w:pPr>
        <w:ind w:firstLine="720"/>
      </w:pPr>
      <w:r w:rsidRPr="00CC1042">
        <w:t>Spiritua</w:t>
      </w:r>
      <w:r w:rsidR="00CC1042" w:rsidRPr="00CC1042">
        <w:t>lity</w:t>
      </w:r>
      <w:r w:rsidRPr="00CC1042">
        <w:t xml:space="preserve"> Committee will be serving</w:t>
      </w:r>
      <w:r w:rsidR="00CC1042" w:rsidRPr="00CC1042">
        <w:t xml:space="preserve"> the</w:t>
      </w:r>
      <w:r w:rsidRPr="00CC1042">
        <w:t xml:space="preserve"> luncheon</w:t>
      </w:r>
    </w:p>
    <w:p w:rsidR="00457200" w:rsidRPr="00CC1042" w:rsidRDefault="00457200">
      <w:r w:rsidRPr="00CC1042">
        <w:tab/>
        <w:t>7</w:t>
      </w:r>
      <w:r w:rsidRPr="00CC1042">
        <w:rPr>
          <w:vertAlign w:val="superscript"/>
        </w:rPr>
        <w:t>th</w:t>
      </w:r>
      <w:r w:rsidRPr="00CC1042">
        <w:t xml:space="preserve"> &amp; 8</w:t>
      </w:r>
      <w:r w:rsidRPr="00CC1042">
        <w:rPr>
          <w:vertAlign w:val="superscript"/>
        </w:rPr>
        <w:t>th</w:t>
      </w:r>
      <w:r w:rsidRPr="00CC1042">
        <w:t xml:space="preserve"> graders from HRS Field Trip will speak about their trip</w:t>
      </w:r>
    </w:p>
    <w:p w:rsidR="00294F2B" w:rsidRPr="00CC1042" w:rsidRDefault="00294F2B">
      <w:pPr>
        <w:rPr>
          <w:sz w:val="16"/>
          <w:szCs w:val="16"/>
        </w:rPr>
      </w:pPr>
    </w:p>
    <w:p w:rsidR="00294F2B" w:rsidRPr="007A145F" w:rsidRDefault="00294F2B">
      <w:r w:rsidRPr="007A145F">
        <w:t>Respectfully Submitted,</w:t>
      </w:r>
    </w:p>
    <w:p w:rsidR="00294F2B" w:rsidRPr="007A145F" w:rsidRDefault="00294F2B">
      <w:r w:rsidRPr="007A145F">
        <w:t>Patricia Drown</w:t>
      </w:r>
    </w:p>
    <w:p w:rsidR="006576C7" w:rsidRDefault="006576C7">
      <w:pPr>
        <w:rPr>
          <w:b/>
          <w:bCs/>
        </w:rPr>
      </w:pPr>
    </w:p>
    <w:p w:rsidR="006576C7" w:rsidRPr="006576C7" w:rsidRDefault="006576C7">
      <w:pPr>
        <w:rPr>
          <w:b/>
          <w:bCs/>
          <w:sz w:val="10"/>
          <w:szCs w:val="10"/>
        </w:rPr>
      </w:pPr>
    </w:p>
    <w:p w:rsidR="006576C7" w:rsidRPr="006576C7" w:rsidRDefault="006576C7">
      <w:pPr>
        <w:rPr>
          <w:b/>
          <w:bCs/>
          <w:sz w:val="28"/>
          <w:szCs w:val="28"/>
        </w:rPr>
      </w:pPr>
    </w:p>
    <w:p w:rsidR="006576C7" w:rsidRDefault="006576C7">
      <w:pPr>
        <w:rPr>
          <w:b/>
          <w:bCs/>
          <w:sz w:val="28"/>
          <w:szCs w:val="28"/>
          <w:u w:val="single"/>
        </w:rPr>
      </w:pPr>
    </w:p>
    <w:p w:rsidR="006576C7" w:rsidRPr="007A145F" w:rsidRDefault="00457200">
      <w:pPr>
        <w:rPr>
          <w:b/>
          <w:bCs/>
        </w:rPr>
      </w:pPr>
      <w:r w:rsidRPr="007A145F">
        <w:rPr>
          <w:b/>
          <w:bCs/>
        </w:rPr>
        <w:t>Board Meeting</w:t>
      </w:r>
      <w:r w:rsidR="007A145F" w:rsidRPr="007A145F">
        <w:rPr>
          <w:b/>
          <w:bCs/>
        </w:rPr>
        <w:t xml:space="preserve"> (held after General Meeting on April 22, 2024)</w:t>
      </w:r>
    </w:p>
    <w:p w:rsidR="00457200" w:rsidRPr="007A145F" w:rsidRDefault="00457200">
      <w:pPr>
        <w:rPr>
          <w:rFonts w:cs="Times New Roman (Body CS)"/>
        </w:rPr>
      </w:pPr>
      <w:r w:rsidRPr="007A145F">
        <w:rPr>
          <w:rFonts w:cs="Times New Roman (Body CS)"/>
        </w:rPr>
        <w:tab/>
        <w:t xml:space="preserve">*Audit of CCW </w:t>
      </w:r>
      <w:r w:rsidR="004D42E4" w:rsidRPr="007A145F">
        <w:rPr>
          <w:rFonts w:cs="Times New Roman (Body CS)"/>
        </w:rPr>
        <w:t xml:space="preserve">2023-24 </w:t>
      </w:r>
      <w:r w:rsidRPr="007A145F">
        <w:rPr>
          <w:rFonts w:cs="Times New Roman (Body CS)"/>
        </w:rPr>
        <w:t xml:space="preserve">books </w:t>
      </w:r>
    </w:p>
    <w:p w:rsidR="004D42E4" w:rsidRPr="007A145F" w:rsidRDefault="004D42E4">
      <w:pPr>
        <w:rPr>
          <w:rFonts w:cs="Times New Roman (Body CS)"/>
        </w:rPr>
      </w:pPr>
      <w:r w:rsidRPr="007A145F">
        <w:rPr>
          <w:rFonts w:cs="Times New Roman (Body CS)"/>
        </w:rPr>
        <w:tab/>
      </w:r>
      <w:r w:rsidRPr="007A145F">
        <w:rPr>
          <w:rFonts w:cs="Times New Roman (Body CS)"/>
        </w:rPr>
        <w:tab/>
      </w:r>
      <w:r w:rsidR="007A145F" w:rsidRPr="007A145F">
        <w:rPr>
          <w:rFonts w:cs="Times New Roman (Body CS)"/>
        </w:rPr>
        <w:t>-</w:t>
      </w:r>
      <w:r w:rsidRPr="007A145F">
        <w:rPr>
          <w:rFonts w:cs="Times New Roman (Body CS)"/>
        </w:rPr>
        <w:t>Paula B</w:t>
      </w:r>
      <w:r w:rsidR="00CE56AF">
        <w:rPr>
          <w:rFonts w:cs="Times New Roman (Body CS)"/>
        </w:rPr>
        <w:t xml:space="preserve">oerboom, </w:t>
      </w:r>
      <w:r w:rsidRPr="007A145F">
        <w:rPr>
          <w:rFonts w:cs="Times New Roman (Body CS)"/>
        </w:rPr>
        <w:t xml:space="preserve"> Beth Ritter, Joyce Strootman</w:t>
      </w:r>
      <w:r w:rsidR="007A145F">
        <w:rPr>
          <w:rFonts w:cs="Times New Roman (Body CS)"/>
        </w:rPr>
        <w:t xml:space="preserve"> will do audit</w:t>
      </w:r>
    </w:p>
    <w:p w:rsidR="00457200" w:rsidRPr="007A145F" w:rsidRDefault="00457200">
      <w:pPr>
        <w:rPr>
          <w:rFonts w:cs="Times New Roman (Body CS)"/>
        </w:rPr>
      </w:pPr>
      <w:r w:rsidRPr="007A145F">
        <w:rPr>
          <w:rFonts w:cs="Times New Roman (Body CS)"/>
        </w:rPr>
        <w:tab/>
      </w:r>
      <w:r w:rsidR="004D42E4" w:rsidRPr="007A145F">
        <w:rPr>
          <w:rFonts w:cs="Times New Roman (Body CS)"/>
        </w:rPr>
        <w:t>*</w:t>
      </w:r>
      <w:r w:rsidRPr="007A145F">
        <w:rPr>
          <w:rFonts w:cs="Times New Roman (Body CS)"/>
        </w:rPr>
        <w:t xml:space="preserve">Janet </w:t>
      </w:r>
      <w:r w:rsidR="007A145F">
        <w:rPr>
          <w:rFonts w:cs="Times New Roman (Body CS)"/>
        </w:rPr>
        <w:t xml:space="preserve">Vandendriessche </w:t>
      </w:r>
      <w:r w:rsidRPr="007A145F">
        <w:rPr>
          <w:rFonts w:cs="Times New Roman (Body CS)"/>
        </w:rPr>
        <w:t xml:space="preserve">handed out the </w:t>
      </w:r>
      <w:r w:rsidR="00C22EA9" w:rsidRPr="007A145F">
        <w:rPr>
          <w:rFonts w:cs="Times New Roman (Body CS)"/>
        </w:rPr>
        <w:t xml:space="preserve">proposed budget for </w:t>
      </w:r>
      <w:r w:rsidR="007A145F" w:rsidRPr="007A145F">
        <w:rPr>
          <w:rFonts w:cs="Times New Roman (Body CS)"/>
        </w:rPr>
        <w:t>July 2024 through June 2025</w:t>
      </w:r>
    </w:p>
    <w:p w:rsidR="00C22EA9" w:rsidRPr="007A145F" w:rsidRDefault="004D42E4">
      <w:pPr>
        <w:rPr>
          <w:rFonts w:cs="Times New Roman (Body CS)"/>
        </w:rPr>
      </w:pPr>
      <w:r w:rsidRPr="007A145F">
        <w:rPr>
          <w:rFonts w:cs="Times New Roman (Body CS)"/>
        </w:rPr>
        <w:tab/>
      </w:r>
      <w:r w:rsidRPr="007A145F">
        <w:rPr>
          <w:rFonts w:cs="Times New Roman (Body CS)"/>
        </w:rPr>
        <w:tab/>
      </w:r>
      <w:r w:rsidR="007A145F" w:rsidRPr="007A145F">
        <w:rPr>
          <w:rFonts w:cs="Times New Roman (Body CS)"/>
        </w:rPr>
        <w:t>-</w:t>
      </w:r>
      <w:r w:rsidRPr="007A145F">
        <w:rPr>
          <w:rFonts w:cs="Times New Roman (Body CS)"/>
        </w:rPr>
        <w:t>Discussion was held on the budget</w:t>
      </w:r>
    </w:p>
    <w:p w:rsidR="007A145F" w:rsidRPr="007A145F" w:rsidRDefault="004D42E4">
      <w:pPr>
        <w:rPr>
          <w:rFonts w:cs="Times New Roman (Body CS)"/>
        </w:rPr>
      </w:pPr>
      <w:r w:rsidRPr="007A145F">
        <w:rPr>
          <w:rFonts w:cs="Times New Roman (Body CS)"/>
        </w:rPr>
        <w:tab/>
      </w:r>
      <w:r w:rsidRPr="007A145F">
        <w:rPr>
          <w:rFonts w:cs="Times New Roman (Body CS)"/>
        </w:rPr>
        <w:tab/>
      </w:r>
      <w:r w:rsidR="007A145F" w:rsidRPr="007A145F">
        <w:rPr>
          <w:rFonts w:cs="Times New Roman (Body CS)"/>
        </w:rPr>
        <w:tab/>
      </w:r>
      <w:r w:rsidRPr="007A145F">
        <w:rPr>
          <w:rFonts w:cs="Times New Roman (Body CS)"/>
        </w:rPr>
        <w:t xml:space="preserve">Janet will make changes, email </w:t>
      </w:r>
      <w:r w:rsidR="007A145F" w:rsidRPr="007A145F">
        <w:rPr>
          <w:rFonts w:cs="Times New Roman (Body CS)"/>
        </w:rPr>
        <w:t xml:space="preserve">revised budget </w:t>
      </w:r>
      <w:r w:rsidRPr="007A145F">
        <w:rPr>
          <w:rFonts w:cs="Times New Roman (Body CS)"/>
        </w:rPr>
        <w:t xml:space="preserve">to board, </w:t>
      </w:r>
      <w:r w:rsidR="007A145F" w:rsidRPr="007A145F">
        <w:rPr>
          <w:rFonts w:cs="Times New Roman (Body CS)"/>
        </w:rPr>
        <w:t>board will</w:t>
      </w:r>
      <w:r w:rsidRPr="007A145F">
        <w:rPr>
          <w:rFonts w:cs="Times New Roman (Body CS)"/>
        </w:rPr>
        <w:t xml:space="preserve"> vote by email</w:t>
      </w:r>
    </w:p>
    <w:p w:rsidR="004D42E4" w:rsidRPr="007A145F" w:rsidRDefault="004D42E4" w:rsidP="007A145F">
      <w:pPr>
        <w:ind w:left="2160" w:firstLine="720"/>
        <w:rPr>
          <w:rFonts w:cs="Times New Roman (Body CS)"/>
        </w:rPr>
      </w:pPr>
      <w:r w:rsidRPr="007A145F">
        <w:rPr>
          <w:rFonts w:cs="Times New Roman (Body CS)"/>
        </w:rPr>
        <w:t xml:space="preserve"> </w:t>
      </w:r>
      <w:r w:rsidR="007A145F" w:rsidRPr="007A145F">
        <w:rPr>
          <w:rFonts w:cs="Times New Roman (Body CS)"/>
        </w:rPr>
        <w:t>and revised budget will be presented at the General Meeting in May for approval.</w:t>
      </w:r>
      <w:r w:rsidRPr="007A145F">
        <w:rPr>
          <w:rFonts w:cs="Times New Roman (Body CS)"/>
        </w:rPr>
        <w:t xml:space="preserve"> </w:t>
      </w:r>
    </w:p>
    <w:p w:rsidR="00457200" w:rsidRPr="007A145F" w:rsidRDefault="00457200">
      <w:pPr>
        <w:rPr>
          <w:rFonts w:cs="Times New Roman (Body CS)"/>
        </w:rPr>
      </w:pPr>
      <w:r w:rsidRPr="007A145F">
        <w:rPr>
          <w:rFonts w:cs="Times New Roman (Body CS)"/>
        </w:rPr>
        <w:tab/>
      </w:r>
      <w:r w:rsidR="004D42E4" w:rsidRPr="007A145F">
        <w:rPr>
          <w:rFonts w:cs="Times New Roman (Body CS)"/>
        </w:rPr>
        <w:t>*</w:t>
      </w:r>
      <w:r w:rsidRPr="007A145F">
        <w:rPr>
          <w:rFonts w:cs="Times New Roman (Body CS)"/>
        </w:rPr>
        <w:t>Perpetual Fund for Cemetery</w:t>
      </w:r>
    </w:p>
    <w:p w:rsidR="004D42E4" w:rsidRPr="007A145F" w:rsidRDefault="004D42E4">
      <w:pPr>
        <w:rPr>
          <w:rFonts w:cs="Times New Roman (Body CS)"/>
        </w:rPr>
      </w:pPr>
      <w:r w:rsidRPr="007A145F">
        <w:rPr>
          <w:rFonts w:cs="Times New Roman (Body CS)"/>
        </w:rPr>
        <w:tab/>
      </w:r>
      <w:r w:rsidRPr="007A145F">
        <w:rPr>
          <w:rFonts w:cs="Times New Roman (Body CS)"/>
        </w:rPr>
        <w:tab/>
        <w:t>*Drown/Timmerman to donate $2000 from this year’s</w:t>
      </w:r>
      <w:r w:rsidR="007A145F">
        <w:rPr>
          <w:rFonts w:cs="Times New Roman (Body CS)"/>
        </w:rPr>
        <w:t xml:space="preserve"> </w:t>
      </w:r>
      <w:r w:rsidRPr="007A145F">
        <w:rPr>
          <w:rFonts w:cs="Times New Roman (Body CS)"/>
        </w:rPr>
        <w:t xml:space="preserve">Budget for Perpetual Fund </w:t>
      </w:r>
    </w:p>
    <w:p w:rsidR="004D42E4" w:rsidRPr="007A145F" w:rsidRDefault="004D42E4">
      <w:pPr>
        <w:rPr>
          <w:rFonts w:cs="Times New Roman (Body CS)"/>
        </w:rPr>
      </w:pPr>
    </w:p>
    <w:p w:rsidR="004D42E4" w:rsidRPr="007A145F" w:rsidRDefault="004D42E4">
      <w:pPr>
        <w:rPr>
          <w:rFonts w:cs="Times New Roman (Body CS)"/>
        </w:rPr>
      </w:pPr>
      <w:r w:rsidRPr="007A145F">
        <w:rPr>
          <w:rFonts w:cs="Times New Roman (Body CS)"/>
        </w:rPr>
        <w:t xml:space="preserve">Closing Prayer – Jan Noyes   </w:t>
      </w:r>
      <w:r w:rsidR="007A145F">
        <w:rPr>
          <w:rFonts w:cs="Times New Roman (Body CS)"/>
        </w:rPr>
        <w:t xml:space="preserve">   </w:t>
      </w:r>
      <w:r w:rsidRPr="007A145F">
        <w:rPr>
          <w:rFonts w:cs="Times New Roman (Body CS)"/>
        </w:rPr>
        <w:t>Prayer to Our Lady of Good Counsel</w:t>
      </w:r>
    </w:p>
    <w:p w:rsidR="004D42E4" w:rsidRPr="007A145F" w:rsidRDefault="004D42E4">
      <w:pPr>
        <w:rPr>
          <w:rFonts w:cs="Times New Roman (Body CS)"/>
        </w:rPr>
      </w:pPr>
      <w:r w:rsidRPr="007A145F">
        <w:rPr>
          <w:rFonts w:cs="Times New Roman (Body CS)"/>
        </w:rPr>
        <w:tab/>
      </w:r>
    </w:p>
    <w:sectPr w:rsidR="004D42E4" w:rsidRPr="007A145F" w:rsidSect="0080304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04CE"/>
    <w:multiLevelType w:val="hybridMultilevel"/>
    <w:tmpl w:val="50DC70AC"/>
    <w:lvl w:ilvl="0" w:tplc="FDB6B7CA">
      <w:start w:val="6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7"/>
    <w:rsid w:val="001C33B0"/>
    <w:rsid w:val="001C6549"/>
    <w:rsid w:val="001D2F28"/>
    <w:rsid w:val="002101C9"/>
    <w:rsid w:val="00276CF7"/>
    <w:rsid w:val="00294F2B"/>
    <w:rsid w:val="00457200"/>
    <w:rsid w:val="004D42E4"/>
    <w:rsid w:val="004F64B7"/>
    <w:rsid w:val="006576C7"/>
    <w:rsid w:val="006F036F"/>
    <w:rsid w:val="007A145F"/>
    <w:rsid w:val="00803043"/>
    <w:rsid w:val="008156C4"/>
    <w:rsid w:val="008F61FE"/>
    <w:rsid w:val="00AE059B"/>
    <w:rsid w:val="00B16B23"/>
    <w:rsid w:val="00C22EA9"/>
    <w:rsid w:val="00C54CBA"/>
    <w:rsid w:val="00C73213"/>
    <w:rsid w:val="00CC1042"/>
    <w:rsid w:val="00CE56AF"/>
    <w:rsid w:val="00D0148D"/>
    <w:rsid w:val="00D847CA"/>
    <w:rsid w:val="00E45BA5"/>
    <w:rsid w:val="00F05E3C"/>
    <w:rsid w:val="00F366EE"/>
    <w:rsid w:val="00F5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7DC0A-9BC2-0742-99B4-C1ADEE4D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 Marron</cp:lastModifiedBy>
  <cp:revision>2</cp:revision>
  <cp:lastPrinted>2024-04-23T23:42:00Z</cp:lastPrinted>
  <dcterms:created xsi:type="dcterms:W3CDTF">2024-04-29T21:16:00Z</dcterms:created>
  <dcterms:modified xsi:type="dcterms:W3CDTF">2024-04-29T21:16:00Z</dcterms:modified>
</cp:coreProperties>
</file>